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C107F5" w:rsidRDefault="00C107F5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901AAA" w:rsidRDefault="00C107F5" w:rsidP="00A907E8">
      <w:pPr>
        <w:keepNext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901AAA">
        <w:rPr>
          <w:rFonts w:ascii="Calibri" w:eastAsia="Calibri" w:hAnsi="Calibri" w:cs="Calibri"/>
          <w:b/>
          <w:color w:val="FF0000"/>
          <w:sz w:val="36"/>
          <w:szCs w:val="36"/>
        </w:rPr>
        <w:t>Tr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iennio </w:t>
      </w:r>
      <w:proofErr w:type="spellStart"/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>AA.SS</w:t>
      </w:r>
      <w:proofErr w:type="spellEnd"/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. 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____ 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>-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 ____</w:t>
      </w:r>
    </w:p>
    <w:p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41C6C" w:rsidRDefault="00641C6C" w:rsidP="00641C6C">
      <w:pPr>
        <w:keepNext/>
        <w:jc w:val="center"/>
        <w:rPr>
          <w:rFonts w:ascii="Calibri" w:hAnsi="Calibri" w:cs="Calibri"/>
          <w:b/>
          <w:bCs/>
        </w:rPr>
      </w:pPr>
      <w:r w:rsidRPr="00B42E0E">
        <w:rPr>
          <w:rFonts w:eastAsia="Calibri"/>
          <w:b/>
          <w:i/>
          <w:sz w:val="28"/>
          <w:szCs w:val="28"/>
        </w:rPr>
        <w:t xml:space="preserve">INDIRIZZO: </w:t>
      </w:r>
      <w:r>
        <w:rPr>
          <w:rFonts w:eastAsia="Calibri"/>
          <w:b/>
          <w:i/>
          <w:sz w:val="28"/>
          <w:szCs w:val="28"/>
        </w:rPr>
        <w:t>MANUTENZIONE ED ASSISTENZA TECNICA</w:t>
      </w:r>
    </w:p>
    <w:p w:rsidR="00641C6C" w:rsidRDefault="00641C6C" w:rsidP="00641C6C">
      <w:pPr>
        <w:keepNext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41C6C" w:rsidRPr="00641C6C" w:rsidRDefault="00B72A65" w:rsidP="00641C6C">
      <w:pPr>
        <w:keepNext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Mezzi di Trasporto</w:t>
      </w:r>
      <w:r w:rsidR="00641C6C" w:rsidRPr="00641C6C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641C6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Autonica</w:t>
      </w:r>
      <w:proofErr w:type="spellEnd"/>
    </w:p>
    <w:p w:rsidR="00641C6C" w:rsidRDefault="00641C6C" w:rsidP="00641C6C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/>
      </w:tblPr>
      <w:tblGrid>
        <w:gridCol w:w="3991"/>
        <w:gridCol w:w="6260"/>
      </w:tblGrid>
      <w:tr w:rsidR="00B72A65" w:rsidTr="00B72A65">
        <w:tc>
          <w:tcPr>
            <w:tcW w:w="3991" w:type="dxa"/>
          </w:tcPr>
          <w:p w:rsidR="00B72A65" w:rsidRPr="00C76449" w:rsidRDefault="00B72A65" w:rsidP="00EA3030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:rsidR="00B72A65" w:rsidRPr="00C76449" w:rsidRDefault="00B72A65" w:rsidP="00EA3030">
            <w:pPr>
              <w:keepNext/>
            </w:pPr>
            <w:r w:rsidRPr="00C76449">
              <w:t xml:space="preserve"> (Agg. 2011)</w:t>
            </w:r>
          </w:p>
          <w:p w:rsidR="00B72A65" w:rsidRPr="00C76449" w:rsidRDefault="00B72A65" w:rsidP="00EA3030">
            <w:pPr>
              <w:jc w:val="both"/>
            </w:pPr>
          </w:p>
          <w:p w:rsidR="00B72A65" w:rsidRDefault="00B72A65" w:rsidP="00EA3030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260" w:type="dxa"/>
          </w:tcPr>
          <w:p w:rsidR="00B72A65" w:rsidRPr="002D6856" w:rsidRDefault="00B72A65" w:rsidP="00EA3030">
            <w:pPr>
              <w:keepNext/>
              <w:ind w:left="248" w:hanging="248"/>
              <w:rPr>
                <w:rFonts w:ascii="Calibri" w:hAnsi="Calibri" w:cs="Calibri"/>
                <w:b/>
                <w:bCs/>
              </w:rPr>
            </w:pPr>
            <w:r w:rsidRPr="002D6856">
              <w:rPr>
                <w:rFonts w:ascii="Calibri" w:hAnsi="Calibri" w:cs="Calibri"/>
                <w:b/>
                <w:bCs/>
              </w:rPr>
              <w:t xml:space="preserve">G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D6856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ommercio all’ingrosso e al</w:t>
            </w:r>
            <w:r w:rsidRPr="002D6856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dettaglio</w:t>
            </w:r>
            <w:r w:rsidRPr="002D6856">
              <w:rPr>
                <w:rFonts w:ascii="Calibri" w:hAnsi="Calibri" w:cs="Calibri"/>
                <w:b/>
                <w:bCs/>
              </w:rPr>
              <w:t>; R</w:t>
            </w:r>
            <w:r>
              <w:rPr>
                <w:rFonts w:ascii="Calibri" w:hAnsi="Calibri" w:cs="Calibri"/>
                <w:b/>
                <w:bCs/>
              </w:rPr>
              <w:t>iparazione di autoveicoli e motocicli</w:t>
            </w:r>
          </w:p>
          <w:p w:rsidR="00B72A65" w:rsidRDefault="00B72A65" w:rsidP="00EA3030">
            <w:pPr>
              <w:keepNext/>
              <w:ind w:right="4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416964">
              <w:rPr>
                <w:rFonts w:ascii="Calibri" w:hAnsi="Calibri"/>
              </w:rPr>
              <w:t>45.2</w:t>
            </w:r>
            <w:r>
              <w:rPr>
                <w:rFonts w:ascii="Calibri" w:hAnsi="Calibri"/>
              </w:rPr>
              <w:t xml:space="preserve">0 </w:t>
            </w:r>
            <w:r w:rsidRPr="00416964">
              <w:rPr>
                <w:rFonts w:ascii="Calibri" w:hAnsi="Calibri"/>
              </w:rPr>
              <w:t>Manutenzione e riparazione di autoveicoli</w:t>
            </w:r>
          </w:p>
          <w:p w:rsidR="00B72A65" w:rsidRPr="000865A9" w:rsidRDefault="00B72A65" w:rsidP="00EA3030">
            <w:pPr>
              <w:ind w:left="187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865A9">
              <w:rPr>
                <w:bCs/>
              </w:rPr>
              <w:t>45.20.10 Riparazioni meccaniche di autoveicoli</w:t>
            </w:r>
            <w:r w:rsidRPr="000865A9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  <w:p w:rsidR="00B72A65" w:rsidRPr="000865A9" w:rsidRDefault="00B72A65" w:rsidP="00EA3030">
            <w:pPr>
              <w:ind w:left="1037" w:hanging="85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865A9">
              <w:rPr>
                <w:bCs/>
              </w:rPr>
              <w:t>45.20.30</w:t>
            </w:r>
            <w:r>
              <w:rPr>
                <w:bCs/>
              </w:rPr>
              <w:t xml:space="preserve"> </w:t>
            </w:r>
            <w:r w:rsidRPr="000865A9">
              <w:rPr>
                <w:bCs/>
              </w:rPr>
              <w:t>Riparazioni di impianti elettrici e di alimentazione per autoveicoli;</w:t>
            </w:r>
          </w:p>
          <w:p w:rsidR="00B72A65" w:rsidRDefault="00B72A65" w:rsidP="00EA3030">
            <w:pPr>
              <w:keepNext/>
              <w:rPr>
                <w:u w:val="single"/>
              </w:rPr>
            </w:pPr>
          </w:p>
        </w:tc>
      </w:tr>
      <w:tr w:rsidR="00B72A65" w:rsidTr="00B72A65">
        <w:tc>
          <w:tcPr>
            <w:tcW w:w="3991" w:type="dxa"/>
          </w:tcPr>
          <w:p w:rsidR="00B72A65" w:rsidRDefault="00B72A65" w:rsidP="00EA3030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</w:t>
            </w:r>
            <w:proofErr w:type="spellStart"/>
            <w:r w:rsidRPr="003F4145">
              <w:rPr>
                <w:b/>
                <w:bCs/>
              </w:rPr>
              <w:t>N.U.P.</w:t>
            </w:r>
            <w:proofErr w:type="spellEnd"/>
            <w:r w:rsidRPr="003F4145">
              <w:rPr>
                <w:b/>
                <w:bCs/>
              </w:rPr>
              <w:t>)</w:t>
            </w:r>
          </w:p>
        </w:tc>
        <w:tc>
          <w:tcPr>
            <w:tcW w:w="6260" w:type="dxa"/>
          </w:tcPr>
          <w:p w:rsidR="00B72A65" w:rsidRPr="007216C6" w:rsidRDefault="00B72A65" w:rsidP="00EA3030">
            <w:pPr>
              <w:keepNext/>
              <w:ind w:right="404"/>
            </w:pPr>
            <w:r w:rsidRPr="00416964">
              <w:t xml:space="preserve">6.2.3.1  </w:t>
            </w:r>
            <w:r w:rsidRPr="007216C6">
              <w:t>Meccanici artigianali, riparatori e manutentori di automobili</w:t>
            </w:r>
          </w:p>
          <w:p w:rsidR="00B72A65" w:rsidRPr="007216C6" w:rsidRDefault="00B72A65" w:rsidP="00EA3030">
            <w:pPr>
              <w:keepNext/>
              <w:ind w:right="404"/>
            </w:pPr>
            <w:r w:rsidRPr="00416964">
              <w:t xml:space="preserve">6.2.3.1.1 Meccanici motoristi e riparatori di veicoli a motore </w:t>
            </w:r>
          </w:p>
          <w:p w:rsidR="00B72A65" w:rsidRPr="00416964" w:rsidRDefault="00B72A65" w:rsidP="00EA3030">
            <w:pPr>
              <w:keepNext/>
              <w:ind w:right="404"/>
            </w:pPr>
            <w:r w:rsidRPr="00416964">
              <w:t xml:space="preserve">6.2.4.1.5 Elettrauto </w:t>
            </w:r>
          </w:p>
          <w:p w:rsidR="00B72A65" w:rsidRDefault="00B72A65" w:rsidP="00EA3030">
            <w:pPr>
              <w:keepNext/>
              <w:rPr>
                <w:u w:val="single"/>
              </w:rPr>
            </w:pPr>
          </w:p>
        </w:tc>
      </w:tr>
      <w:tr w:rsidR="00B72A65" w:rsidTr="00B72A65">
        <w:tc>
          <w:tcPr>
            <w:tcW w:w="3991" w:type="dxa"/>
            <w:vAlign w:val="center"/>
          </w:tcPr>
          <w:p w:rsidR="00B72A65" w:rsidRPr="00AA506D" w:rsidRDefault="00B72A65" w:rsidP="00EA3030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:rsidR="00B72A65" w:rsidRDefault="00B72A65" w:rsidP="00EA3030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260" w:type="dxa"/>
            <w:vAlign w:val="center"/>
          </w:tcPr>
          <w:p w:rsidR="00B72A65" w:rsidRDefault="00B72A65" w:rsidP="00EA3030">
            <w:pPr>
              <w:pStyle w:val="Paragrafoelenco"/>
              <w:spacing w:after="0" w:line="240" w:lineRule="auto"/>
              <w:ind w:left="-57"/>
              <w:rPr>
                <w:rFonts w:eastAsia="Times New Roman"/>
                <w:sz w:val="20"/>
                <w:szCs w:val="20"/>
              </w:rPr>
            </w:pPr>
            <w:r w:rsidRPr="00326CBD">
              <w:rPr>
                <w:rFonts w:eastAsia="Times New Roman"/>
                <w:sz w:val="20"/>
                <w:szCs w:val="20"/>
              </w:rPr>
              <w:t>Produzione e manutenzione di macchine</w:t>
            </w:r>
          </w:p>
          <w:p w:rsidR="00B72A65" w:rsidRPr="004F1C63" w:rsidRDefault="00B72A65" w:rsidP="00EA3030">
            <w:pPr>
              <w:pStyle w:val="Paragrafoelenco"/>
              <w:spacing w:after="0" w:line="240" w:lineRule="auto"/>
              <w:ind w:left="-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  <w:r w:rsidRPr="00326CBD">
              <w:rPr>
                <w:rFonts w:eastAsia="Times New Roman"/>
                <w:sz w:val="20"/>
                <w:szCs w:val="20"/>
              </w:rPr>
              <w:t>mpiantistica</w:t>
            </w:r>
          </w:p>
        </w:tc>
      </w:tr>
    </w:tbl>
    <w:p w:rsidR="00641C6C" w:rsidRDefault="00641C6C" w:rsidP="007D6A98">
      <w:pPr>
        <w:keepNext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C76449" w:rsidRPr="00CA69A8" w:rsidRDefault="00C76449" w:rsidP="007D6A98">
      <w:pPr>
        <w:keepNext/>
        <w:spacing w:line="360" w:lineRule="auto"/>
        <w:rPr>
          <w:rFonts w:eastAsia="Calibri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051"/>
      </w:tblGrid>
      <w:tr w:rsidR="00B42E0E" w:rsidRPr="00B02129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C107F5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C107F5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pStyle w:val="Norm2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 w:rsidRPr="0046438E"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</w:t>
            </w:r>
            <w:proofErr w:type="spellStart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Cdc</w:t>
            </w:r>
            <w:proofErr w:type="spellEnd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CA69A8" w:rsidRDefault="00734EBC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B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2" o:title=""/>
                  <w10:wrap type="tight"/>
                </v:shape>
                <w:control r:id="rId13" w:name="CheckBox6" w:shapeid="_x0000_s1157"/>
              </w:pict>
            </w:r>
          </w:p>
        </w:tc>
      </w:tr>
    </w:tbl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2972"/>
        <w:gridCol w:w="992"/>
        <w:gridCol w:w="993"/>
        <w:gridCol w:w="4821"/>
      </w:tblGrid>
      <w:tr w:rsidR="00A907E8" w:rsidRPr="00DC7AB9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 sulla base dell’intervista e dell’osservazione dello studente)</w:t>
            </w:r>
          </w:p>
        </w:tc>
      </w:tr>
      <w:tr w:rsidR="00B50BFD" w:rsidRPr="00184E6B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vità scolastiche e nello studio:  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Stili di apprendimento 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lastRenderedPageBreak/>
              <w:t>Punti di forza</w:t>
            </w:r>
          </w:p>
          <w:p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:rsidTr="0046438E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lastRenderedPageBreak/>
              <w:t>2.2</w:t>
            </w:r>
            <w:r w:rsidR="00516310" w:rsidRPr="002207E9">
              <w:rPr>
                <w:b/>
                <w:lang w:eastAsia="en-US"/>
              </w:rPr>
              <w:t xml:space="preserve">  PERCORSO SCOLASTICO IN INGRESSO ED APPRENDIMENTI IN CONTESTI FORMALI</w:t>
            </w: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  <w:u w:val="single"/>
              </w:rPr>
            </w:pPr>
            <w:r w:rsidRPr="000D76B6">
              <w:rPr>
                <w:rFonts w:eastAsia="Calibri"/>
                <w:color w:val="FF0000"/>
                <w:u w:val="single"/>
              </w:rPr>
              <w:t>BIENNIO SCUOLA SEC. II GRADO</w:t>
            </w:r>
          </w:p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</w:rPr>
            </w:pPr>
            <w:r w:rsidRPr="000D76B6">
              <w:rPr>
                <w:rFonts w:eastAsia="Calibri"/>
                <w:color w:val="FF0000"/>
              </w:rPr>
              <w:t>Scuola: _________</w:t>
            </w:r>
            <w:r w:rsidR="000D76B6" w:rsidRPr="000D76B6">
              <w:rPr>
                <w:rFonts w:eastAsia="Calibri"/>
                <w:color w:val="FF0000"/>
              </w:rPr>
              <w:t>__</w:t>
            </w:r>
            <w:r w:rsidRPr="000D76B6">
              <w:rPr>
                <w:rFonts w:eastAsia="Calibri"/>
                <w:color w:val="FF0000"/>
              </w:rPr>
              <w:t>___</w:t>
            </w:r>
            <w:r w:rsidR="000D76B6" w:rsidRPr="000D76B6">
              <w:rPr>
                <w:rFonts w:eastAsia="Calibri"/>
                <w:color w:val="FF0000"/>
              </w:rPr>
              <w:t>____</w:t>
            </w:r>
            <w:r w:rsidRPr="000D76B6">
              <w:rPr>
                <w:rFonts w:eastAsia="Calibri"/>
                <w:color w:val="FF0000"/>
              </w:rPr>
              <w:t>___           Indirizzo</w:t>
            </w:r>
            <w:r w:rsidR="000D76B6" w:rsidRPr="000D76B6">
              <w:rPr>
                <w:rFonts w:eastAsia="Calibri"/>
                <w:color w:val="FF0000"/>
              </w:rPr>
              <w:t xml:space="preserve">: ____________________        Classe: _____    Sez.: _____   </w:t>
            </w:r>
          </w:p>
          <w:p w:rsidR="00C107F5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E92198" w:rsidRDefault="00734EBC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 w:rsidRPr="00734EBC">
              <w:rPr>
                <w:rFonts w:eastAsia="Calibri"/>
                <w:noProof/>
                <w:color w:val="000000"/>
                <w:u w:val="single"/>
              </w:rPr>
              <w:pict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4" o:title=""/>
                  <w10:wrap type="tight"/>
                </v:shape>
                <w:control r:id="rId15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 xml:space="preserve">TITOLI </w:t>
            </w:r>
            <w:proofErr w:type="spellStart"/>
            <w:r w:rsidR="00184E6B">
              <w:rPr>
                <w:rFonts w:eastAsia="Calibri"/>
                <w:color w:val="000000"/>
                <w:u w:val="single"/>
              </w:rPr>
              <w:t>DI</w:t>
            </w:r>
            <w:proofErr w:type="spellEnd"/>
            <w:r w:rsidR="00184E6B">
              <w:rPr>
                <w:rFonts w:eastAsia="Calibri"/>
                <w:color w:val="000000"/>
                <w:u w:val="single"/>
              </w:rPr>
              <w:t xml:space="preserve"> STUDIO CONSEGUITI</w:t>
            </w:r>
          </w:p>
          <w:p w:rsidR="00DD0C15" w:rsidRDefault="00734EBC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 w:rsidRPr="00734EBC">
              <w:rPr>
                <w:rFonts w:eastAsia="Calibri"/>
                <w:noProof/>
                <w:color w:val="000000"/>
                <w:u w:val="single"/>
              </w:rPr>
              <w:pict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16" o:title=""/>
                  <w10:wrap type="tight"/>
                </v:shape>
                <w:control r:id="rId17" w:name="CheckBox3111" w:shapeid="_x0000_s1030"/>
              </w:pict>
            </w:r>
            <w:r w:rsidRPr="00734EBC">
              <w:rPr>
                <w:rFonts w:eastAsia="Calibri"/>
                <w:noProof/>
                <w:color w:val="000000"/>
                <w:u w:val="single"/>
              </w:rPr>
              <w:pict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18" o:title=""/>
                  <w10:wrap type="tight"/>
                </v:shape>
                <w:control r:id="rId19" w:name="CheckBox311" w:shapeid="_x0000_s1029"/>
              </w:pict>
            </w:r>
          </w:p>
          <w:p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:rsidR="008708B2" w:rsidRDefault="00734EBC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734EBC">
              <w:rPr>
                <w:rFonts w:eastAsia="Calibri"/>
                <w:noProof/>
                <w:color w:val="000000"/>
                <w:u w:val="single"/>
              </w:rPr>
              <w:pict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20" o:title=""/>
                  <w10:wrap type="tight"/>
                </v:shape>
                <w:control r:id="rId21" w:name="CheckBox31111" w:shapeid="_x0000_s1032"/>
              </w:pict>
            </w:r>
            <w:r w:rsidRPr="00734EBC">
              <w:rPr>
                <w:rFonts w:eastAsia="Calibri"/>
                <w:noProof/>
                <w:color w:val="000000"/>
                <w:u w:val="single"/>
              </w:rPr>
              <w:pict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22" o:title=""/>
                  <w10:wrap type="tight"/>
                </v:shape>
                <w:control r:id="rId23" w:name="CheckBox3112" w:shapeid="_x0000_s1031"/>
              </w:pict>
            </w:r>
            <w:r w:rsidRPr="00734EBC">
              <w:rPr>
                <w:rFonts w:eastAsia="Calibri"/>
                <w:noProof/>
                <w:color w:val="000000"/>
                <w:u w:val="single"/>
              </w:rPr>
              <w:pict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4" o:title=""/>
                  <w10:wrap type="tight"/>
                </v:shape>
                <w:control r:id="rId25" w:name="CheckBox31" w:shapeid="_x0000_s1027"/>
              </w:pict>
            </w:r>
          </w:p>
          <w:p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 xml:space="preserve">PRECEDENTI ESPERIENZE </w:t>
            </w:r>
            <w:proofErr w:type="spellStart"/>
            <w:r w:rsidRPr="00184E6B">
              <w:rPr>
                <w:rFonts w:eastAsia="Calibri"/>
                <w:color w:val="000000"/>
                <w:u w:val="single"/>
              </w:rPr>
              <w:t>DI</w:t>
            </w:r>
            <w:proofErr w:type="spellEnd"/>
            <w:r w:rsidRPr="00184E6B">
              <w:rPr>
                <w:rFonts w:eastAsia="Calibri"/>
                <w:color w:val="000000"/>
                <w:u w:val="single"/>
              </w:rPr>
              <w:t xml:space="preserve">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Classe/Indirizzo:  ___________________________    A.S. ______________</w:t>
            </w:r>
          </w:p>
          <w:p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:rsidTr="0046438E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 LINGUISTICO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DD0C15">
              <w:rPr>
                <w:bCs/>
                <w:lang w:eastAsia="en-US"/>
              </w:rPr>
              <w:t>N°</w:t>
            </w:r>
            <w:proofErr w:type="spellEnd"/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DD0C15">
              <w:rPr>
                <w:bCs/>
                <w:lang w:eastAsia="en-US"/>
              </w:rPr>
              <w:t>N°</w:t>
            </w:r>
            <w:proofErr w:type="spellEnd"/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:rsidTr="0046438E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r w:rsidRPr="00901AAA">
              <w:rPr>
                <w:b/>
                <w:color w:val="FF0000"/>
                <w:lang w:eastAsia="en-US"/>
              </w:rPr>
              <w:t>2.4</w:t>
            </w:r>
            <w:r w:rsidR="00AA2126" w:rsidRPr="00901AAA">
              <w:rPr>
                <w:b/>
                <w:color w:val="FF0000"/>
                <w:lang w:eastAsia="en-US"/>
              </w:rPr>
              <w:t xml:space="preserve">  </w:t>
            </w:r>
            <w:r w:rsidR="00901AAA" w:rsidRPr="00901AAA">
              <w:rPr>
                <w:b/>
                <w:color w:val="FF0000"/>
                <w:lang w:eastAsia="en-US"/>
              </w:rPr>
              <w:t xml:space="preserve">LIVELLO COMPETENZE IN INGRESSO </w:t>
            </w:r>
          </w:p>
        </w:tc>
      </w:tr>
      <w:tr w:rsidR="00364AC2" w:rsidRPr="00DD0C15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734EB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27" w:name="CheckBox211" w:shapeid="_x0000_s1039"/>
              </w:pict>
            </w:r>
            <w:r>
              <w:rPr>
                <w:bCs/>
                <w:noProof/>
              </w:rPr>
              <w:pict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29" w:name="CheckBox71" w:shapeid="_x0000_s1038"/>
              </w:pict>
            </w:r>
            <w:r>
              <w:rPr>
                <w:bCs/>
                <w:noProof/>
              </w:rPr>
              <w:pict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1" w:name="CheckBox61" w:shapeid="_x0000_s1037"/>
              </w:pict>
            </w:r>
            <w:r>
              <w:rPr>
                <w:bCs/>
                <w:noProof/>
              </w:rPr>
              <w:pict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33" w:name="CheckBox21" w:shapeid="_x0000_s1036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734EB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35" w:name="CheckBox2111" w:shapeid="_x0000_s1099"/>
              </w:pict>
            </w:r>
            <w:r>
              <w:rPr>
                <w:bCs/>
                <w:noProof/>
              </w:rPr>
              <w:pict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37" w:name="CheckBox711" w:shapeid="_x0000_s1096"/>
              </w:pict>
            </w:r>
            <w:r>
              <w:rPr>
                <w:bCs/>
                <w:noProof/>
              </w:rPr>
              <w:pict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38" o:title=""/>
                  <w10:wrap type="tight"/>
                </v:shape>
                <w:control r:id="rId39" w:name="CheckBox611" w:shapeid="_x0000_s1093"/>
              </w:pict>
            </w:r>
            <w:r>
              <w:rPr>
                <w:bCs/>
                <w:noProof/>
              </w:rPr>
              <w:pict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40" o:title=""/>
                  <w10:wrap type="tight"/>
                </v:shape>
                <w:control r:id="rId41" w:name="CheckBox212" w:shapeid="_x0000_s1089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734EB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42" o:title=""/>
                  <w10:wrap type="tight"/>
                </v:shape>
                <w:control r:id="rId43" w:name="CheckBox612" w:shapeid="_x0000_s1094"/>
              </w:pict>
            </w:r>
            <w:r>
              <w:rPr>
                <w:bCs/>
                <w:noProof/>
              </w:rPr>
              <w:pict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44" o:title=""/>
                  <w10:wrap type="tight"/>
                </v:shape>
                <w:control r:id="rId45" w:name="CheckBox713" w:shapeid="_x0000_s1098"/>
              </w:pict>
            </w:r>
            <w:r>
              <w:rPr>
                <w:bCs/>
                <w:noProof/>
              </w:rPr>
              <w:pict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46" o:title=""/>
                  <w10:wrap type="tight"/>
                </v:shape>
                <w:control r:id="rId47" w:name="CheckBox2112" w:shapeid="_x0000_s1100"/>
              </w:pict>
            </w:r>
            <w:r>
              <w:rPr>
                <w:bCs/>
                <w:noProof/>
              </w:rPr>
              <w:pict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8" o:title=""/>
                  <w10:wrap type="tight"/>
                </v:shape>
                <w:control r:id="rId49" w:name="CheckBox213" w:shapeid="_x0000_s1091"/>
              </w:pict>
            </w:r>
          </w:p>
        </w:tc>
      </w:tr>
      <w:tr w:rsidR="00364AC2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734EBC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50" o:title=""/>
                  <w10:wrap type="tight"/>
                </v:shape>
                <w:control r:id="rId51" w:name="CheckBox613" w:shapeid="_x0000_s1095"/>
              </w:pict>
            </w:r>
            <w:r>
              <w:rPr>
                <w:bCs/>
                <w:noProof/>
              </w:rPr>
              <w:pict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52" o:title=""/>
                  <w10:wrap type="tight"/>
                </v:shape>
                <w:control r:id="rId53" w:name="CheckBox2113" w:shapeid="_x0000_s1101"/>
              </w:pict>
            </w:r>
            <w:r>
              <w:rPr>
                <w:bCs/>
                <w:noProof/>
              </w:rPr>
              <w:pict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54" o:title=""/>
                  <w10:wrap type="tight"/>
                </v:shape>
                <w:control r:id="rId55" w:name="CheckBox712" w:shapeid="_x0000_s1097"/>
              </w:pict>
            </w:r>
            <w:r>
              <w:rPr>
                <w:bCs/>
                <w:noProof/>
              </w:rPr>
              <w:pict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56" o:title=""/>
                  <w10:wrap type="tight"/>
                </v:shape>
                <w:control r:id="rId57" w:name="CheckBox214" w:shapeid="_x0000_s1092"/>
              </w:pict>
            </w:r>
          </w:p>
        </w:tc>
      </w:tr>
      <w:tr w:rsidR="00901AAA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Scienze Motorie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734EBC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0" type="#_x0000_t201" style="position:absolute;margin-left:47.75pt;margin-top:3.2pt;width:39.75pt;height:19.5pt;z-index:-251617280;mso-position-horizontal-relative:text;mso-position-vertical-relative:text" wrapcoords="0 0 21600 0 21600 21600 0 21600 0 0" stroked="f">
                  <v:imagedata r:id="rId58" o:title=""/>
                  <w10:wrap type="tight"/>
                </v:shape>
                <w:control r:id="rId59" w:name="CheckBox6132" w:shapeid="_x0000_s1160"/>
              </w:pict>
            </w:r>
            <w:r>
              <w:rPr>
                <w:bCs/>
                <w:noProof/>
              </w:rPr>
              <w:pict>
                <v:shape id="_x0000_s1162" type="#_x0000_t201" style="position:absolute;margin-left:186.65pt;margin-top:3.2pt;width:60pt;height:19.5pt;z-index:-251615232;mso-position-horizontal-relative:text;mso-position-vertical-relative:text" wrapcoords="0 0 21600 0 21600 21600 0 21600 0 0" stroked="f">
                  <v:imagedata r:id="rId60" o:title=""/>
                  <w10:wrap type="tight"/>
                </v:shape>
                <w:control r:id="rId61" w:name="CheckBox21132" w:shapeid="_x0000_s1162"/>
              </w:pict>
            </w:r>
            <w:r>
              <w:rPr>
                <w:bCs/>
                <w:noProof/>
              </w:rPr>
              <w:pict>
                <v:shape id="_x0000_s1161" type="#_x0000_t201" style="position:absolute;margin-left:108.5pt;margin-top:3.2pt;width:69pt;height:19.5pt;z-index:-251616256;mso-position-horizontal-relative:text;mso-position-vertical-relative:text" wrapcoords="0 0 21600 0 21600 21600 0 21600 0 0" stroked="f">
                  <v:imagedata r:id="rId62" o:title=""/>
                  <w10:wrap type="tight"/>
                </v:shape>
                <w:control r:id="rId63" w:name="CheckBox7122" w:shapeid="_x0000_s1161"/>
              </w:pict>
            </w:r>
            <w:r>
              <w:rPr>
                <w:bCs/>
                <w:noProof/>
              </w:rPr>
              <w:pict>
                <v:shape id="_x0000_s1159" type="#_x0000_t201" style="position:absolute;margin-left:3.25pt;margin-top:3.2pt;width:38.25pt;height:19.5pt;z-index:-251618304;mso-position-horizontal-relative:text;mso-position-vertical-relative:text" wrapcoords="0 0 21600 0 21600 21600 0 21600 0 0" stroked="f">
                  <v:imagedata r:id="rId64" o:title=""/>
                  <w10:wrap type="tight"/>
                </v:shape>
                <w:control r:id="rId65" w:name="CheckBox2142" w:shapeid="_x0000_s1159"/>
              </w:pict>
            </w:r>
          </w:p>
        </w:tc>
      </w:tr>
      <w:tr w:rsidR="00901AAA" w:rsidRPr="00DD0C15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Competenze Informatiche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734EBC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4" type="#_x0000_t201" style="position:absolute;margin-left:47.75pt;margin-top:3.2pt;width:39.75pt;height:19.5pt;z-index:-251613184;mso-position-horizontal-relative:text;mso-position-vertical-relative:text" wrapcoords="0 0 21600 0 21600 21600 0 21600 0 0" stroked="f">
                  <v:imagedata r:id="rId66" o:title=""/>
                  <w10:wrap type="tight"/>
                </v:shape>
                <w:control r:id="rId67" w:name="CheckBox6131" w:shapeid="_x0000_s1164"/>
              </w:pict>
            </w:r>
            <w:r>
              <w:rPr>
                <w:bCs/>
                <w:noProof/>
              </w:rPr>
              <w:pict>
                <v:shape id="_x0000_s1166" type="#_x0000_t201" style="position:absolute;margin-left:186.65pt;margin-top:3.2pt;width:60pt;height:19.5pt;z-index:-251611136;mso-position-horizontal-relative:text;mso-position-vertical-relative:text" wrapcoords="0 0 21600 0 21600 21600 0 21600 0 0" stroked="f">
                  <v:imagedata r:id="rId68" o:title=""/>
                  <w10:wrap type="tight"/>
                </v:shape>
                <w:control r:id="rId69" w:name="CheckBox21131" w:shapeid="_x0000_s1166"/>
              </w:pict>
            </w:r>
            <w:r>
              <w:rPr>
                <w:bCs/>
                <w:noProof/>
              </w:rPr>
              <w:pict>
                <v:shape id="_x0000_s1165" type="#_x0000_t201" style="position:absolute;margin-left:108.5pt;margin-top:3.2pt;width:69pt;height:19.5pt;z-index:-251612160;mso-position-horizontal-relative:text;mso-position-vertical-relative:text" wrapcoords="0 0 21600 0 21600 21600 0 21600 0 0" stroked="f">
                  <v:imagedata r:id="rId70" o:title=""/>
                  <w10:wrap type="tight"/>
                </v:shape>
                <w:control r:id="rId71" w:name="CheckBox7121" w:shapeid="_x0000_s1165"/>
              </w:pict>
            </w:r>
            <w:r>
              <w:rPr>
                <w:bCs/>
                <w:noProof/>
              </w:rPr>
              <w:pict>
                <v:shape id="_x0000_s1163" type="#_x0000_t201" style="position:absolute;margin-left:3.25pt;margin-top:3.2pt;width:38.25pt;height:19.5pt;z-index:-251614208;mso-position-horizontal-relative:text;mso-position-vertical-relative:text" wrapcoords="0 0 21600 0 21600 21600 0 21600 0 0" stroked="f">
                  <v:imagedata r:id="rId72" o:title=""/>
                  <w10:wrap type="tight"/>
                </v:shape>
                <w:control r:id="rId73" w:name="CheckBox2141" w:shapeid="_x0000_s1163"/>
              </w:pict>
            </w:r>
          </w:p>
        </w:tc>
      </w:tr>
      <w:tr w:rsidR="00AA2126" w:rsidRPr="002207E9" w:rsidTr="0046438E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A81823" w:rsidRPr="002207E9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901AAA">
              <w:rPr>
                <w:b/>
                <w:lang w:eastAsia="en-US"/>
              </w:rPr>
              <w:t>6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lastRenderedPageBreak/>
              <w:t>(sulla base del colloquio-intervista effettuato dal docente tutor)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lastRenderedPageBreak/>
              <w:t xml:space="preserve">NON FORMALI </w:t>
            </w:r>
          </w:p>
          <w:p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632" w:type="dxa"/>
        <w:tblInd w:w="-289" w:type="dxa"/>
        <w:tblLayout w:type="fixed"/>
        <w:tblLook w:val="04A0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0D76B6" w:rsidRPr="00DC7AB9" w:rsidTr="000D76B6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D76B6" w:rsidRDefault="000D76B6" w:rsidP="000D76B6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4D68C3"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PERSONALIZZAZIONE </w:t>
            </w:r>
          </w:p>
          <w:p w:rsidR="000D76B6" w:rsidRPr="000D76B6" w:rsidRDefault="000D76B6" w:rsidP="000D76B6">
            <w:pPr>
              <w:pStyle w:val="Norm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D76B6">
              <w:rPr>
                <w:rFonts w:eastAsia="Calibri"/>
                <w:bCs/>
                <w:sz w:val="20"/>
                <w:szCs w:val="20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0D76B6">
              <w:rPr>
                <w:rFonts w:eastAsia="Calibri"/>
                <w:bCs/>
                <w:sz w:val="20"/>
                <w:szCs w:val="20"/>
              </w:rPr>
              <w:t>CdC</w:t>
            </w:r>
            <w:proofErr w:type="spellEnd"/>
            <w:r w:rsidRPr="000D76B6">
              <w:rPr>
                <w:rFonts w:eastAsia="Calibri"/>
                <w:bCs/>
                <w:sz w:val="20"/>
                <w:szCs w:val="20"/>
              </w:rPr>
              <w:t xml:space="preserve"> ha individuato i seguenti interventi: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spellStart"/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</w:t>
            </w:r>
            <w:proofErr w:type="spellEnd"/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4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spellStart"/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</w:t>
            </w:r>
            <w:proofErr w:type="spellEnd"/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5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spellStart"/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</w:t>
            </w:r>
            <w:proofErr w:type="spellEnd"/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ore</w:t>
            </w: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  <w:p w:rsidR="0046438E" w:rsidRPr="0046438E" w:rsidRDefault="0046438E" w:rsidP="000D76B6">
            <w:pPr>
              <w:ind w:left="734" w:hanging="734"/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</w:pPr>
            <w:r w:rsidRPr="0046438E"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46438E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:rsidR="000D76B6" w:rsidRPr="004021CF" w:rsidRDefault="000D76B6" w:rsidP="004D68C3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proofErr w:type="spellStart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</w:t>
            </w:r>
            <w:proofErr w:type="spellEnd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 tutoring, studio assistito, ecc)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Attività di orientamento o </w:t>
            </w:r>
            <w:proofErr w:type="spellStart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riorientamento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in ambiente extrascolastico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4D68C3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1985"/>
        <w:gridCol w:w="7938"/>
      </w:tblGrid>
      <w:tr w:rsidR="00641C6C" w:rsidRPr="00DC7AB9" w:rsidTr="004B74DF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41C6C" w:rsidRPr="002E4258" w:rsidRDefault="00641C6C" w:rsidP="004B74DF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USCITA </w:t>
            </w:r>
          </w:p>
        </w:tc>
      </w:tr>
      <w:tr w:rsidR="00641C6C" w:rsidRPr="00A61240" w:rsidTr="00641C6C">
        <w:trPr>
          <w:trHeight w:val="113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1C6C" w:rsidRPr="006151D3" w:rsidRDefault="00641C6C" w:rsidP="004B74DF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lastRenderedPageBreak/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C6C" w:rsidRPr="007F69C1" w:rsidRDefault="00641C6C" w:rsidP="00AD2A52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 xml:space="preserve">Il Diplomato di istruzione professionale nell’indirizzo </w:t>
            </w:r>
            <w:r w:rsidRPr="007F69C1">
              <w:rPr>
                <w:rFonts w:eastAsia="Calibri"/>
                <w:b/>
                <w:bCs/>
                <w:color w:val="0C0C0C"/>
              </w:rPr>
              <w:t>“Manutenzione e assistenza tecnica”</w:t>
            </w:r>
          </w:p>
          <w:p w:rsidR="00641C6C" w:rsidRPr="007F69C1" w:rsidRDefault="00641C6C" w:rsidP="00AD2A52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pianifica ed effettua, con autonomia e responsabilità coerenti al quadro di azione stabilito e alle</w:t>
            </w:r>
          </w:p>
          <w:p w:rsidR="00641C6C" w:rsidRPr="007F69C1" w:rsidRDefault="00641C6C" w:rsidP="00AD2A52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specifiche assegnate, operazioni di installazione, di manutenzione/riparazione ordinaria e</w:t>
            </w:r>
          </w:p>
          <w:p w:rsidR="00641C6C" w:rsidRPr="006151D3" w:rsidRDefault="00641C6C" w:rsidP="00AD2A52">
            <w:pPr>
              <w:rPr>
                <w:spacing w:val="-2"/>
                <w:sz w:val="18"/>
                <w:szCs w:val="18"/>
                <w:lang w:eastAsia="en-US"/>
              </w:rPr>
            </w:pPr>
            <w:r w:rsidRPr="007F69C1">
              <w:rPr>
                <w:rFonts w:eastAsia="Calibri"/>
                <w:color w:val="0C0C0C"/>
              </w:rPr>
              <w:t>straordinaria, nonché di collaudo di piccoli sistemi, macchine, impianti e apparati tecnologici</w:t>
            </w:r>
          </w:p>
        </w:tc>
      </w:tr>
      <w:tr w:rsidR="00641C6C" w:rsidRPr="00A61240" w:rsidTr="004B74DF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C6C" w:rsidRDefault="00641C6C" w:rsidP="004B74DF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:rsidR="00641C6C" w:rsidRPr="001C1C9B" w:rsidRDefault="00641C6C" w:rsidP="004B74DF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C6C" w:rsidRPr="00AD2A52" w:rsidRDefault="00641C6C" w:rsidP="00AD2A52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0C0C0C"/>
              </w:rPr>
            </w:pPr>
            <w:r w:rsidRPr="00AD2A52">
              <w:rPr>
                <w:rFonts w:eastAsia="Calibri"/>
                <w:color w:val="0C0C0C"/>
              </w:rPr>
              <w:t>Al termine del percorso di studi il</w:t>
            </w:r>
            <w:r w:rsidR="00AD2A52" w:rsidRPr="00AD2A52">
              <w:rPr>
                <w:rFonts w:eastAsia="Calibri"/>
                <w:color w:val="0C0C0C"/>
              </w:rPr>
              <w:t xml:space="preserve"> </w:t>
            </w:r>
            <w:r w:rsidRPr="00AD2A52">
              <w:rPr>
                <w:rFonts w:eastAsia="Calibri"/>
                <w:color w:val="0C0C0C"/>
              </w:rPr>
              <w:t>Diplomato in “Manutenzione</w:t>
            </w:r>
            <w:r w:rsidR="00AD2A52" w:rsidRPr="00AD2A52">
              <w:rPr>
                <w:rFonts w:eastAsia="Calibri"/>
                <w:color w:val="0C0C0C"/>
              </w:rPr>
              <w:t xml:space="preserve"> </w:t>
            </w:r>
            <w:r w:rsidRPr="00AD2A52">
              <w:rPr>
                <w:rFonts w:eastAsia="Calibri"/>
                <w:color w:val="0C0C0C"/>
              </w:rPr>
              <w:t>e assistenza tecnica” con competenze nel settore “</w:t>
            </w:r>
            <w:r w:rsidR="00AD2A52" w:rsidRPr="00AD2A52">
              <w:rPr>
                <w:rFonts w:eastAsia="Calibri"/>
                <w:color w:val="0C0C0C"/>
              </w:rPr>
              <w:t>Mezzi di trasporto</w:t>
            </w:r>
            <w:r w:rsidRPr="00AD2A52">
              <w:rPr>
                <w:rFonts w:eastAsia="Calibri"/>
                <w:color w:val="0C0C0C"/>
              </w:rPr>
              <w:t xml:space="preserve"> – </w:t>
            </w:r>
            <w:proofErr w:type="spellStart"/>
            <w:r w:rsidRPr="00AD2A52">
              <w:rPr>
                <w:rFonts w:eastAsia="Calibri"/>
                <w:color w:val="0C0C0C"/>
              </w:rPr>
              <w:t>Aut</w:t>
            </w:r>
            <w:r w:rsidR="00AD2A52" w:rsidRPr="00AD2A52">
              <w:rPr>
                <w:rFonts w:eastAsia="Calibri"/>
                <w:color w:val="0C0C0C"/>
              </w:rPr>
              <w:t>ronica</w:t>
            </w:r>
            <w:proofErr w:type="spellEnd"/>
            <w:r w:rsidRPr="00AD2A52">
              <w:rPr>
                <w:rFonts w:eastAsia="Calibri"/>
                <w:color w:val="0C0C0C"/>
              </w:rPr>
              <w:t>”, potrà acquisire le competenze relative all</w:t>
            </w:r>
            <w:r w:rsidR="00AD2A52" w:rsidRPr="00AD2A52">
              <w:rPr>
                <w:rFonts w:eastAsia="Calibri"/>
                <w:color w:val="0C0C0C"/>
              </w:rPr>
              <w:t>a</w:t>
            </w:r>
            <w:r w:rsidRPr="00AD2A52">
              <w:rPr>
                <w:rFonts w:eastAsia="Calibri"/>
                <w:color w:val="0C0C0C"/>
              </w:rPr>
              <w:t xml:space="preserve"> seguent</w:t>
            </w:r>
            <w:r w:rsidR="00AD2A52" w:rsidRPr="00AD2A52">
              <w:rPr>
                <w:rFonts w:eastAsia="Calibri"/>
                <w:color w:val="0C0C0C"/>
              </w:rPr>
              <w:t>e</w:t>
            </w:r>
            <w:r w:rsidRPr="00AD2A52">
              <w:rPr>
                <w:rFonts w:eastAsia="Calibri"/>
                <w:color w:val="0C0C0C"/>
              </w:rPr>
              <w:t xml:space="preserve"> figur</w:t>
            </w:r>
            <w:r w:rsidR="00AD2A52" w:rsidRPr="00AD2A52">
              <w:rPr>
                <w:rFonts w:eastAsia="Calibri"/>
                <w:color w:val="0C0C0C"/>
              </w:rPr>
              <w:t>a</w:t>
            </w:r>
            <w:r w:rsidRPr="00AD2A52">
              <w:rPr>
                <w:rFonts w:eastAsia="Calibri"/>
                <w:color w:val="0C0C0C"/>
              </w:rPr>
              <w:t xml:space="preserve"> professional</w:t>
            </w:r>
            <w:r w:rsidR="00AD2A52" w:rsidRPr="00AD2A52">
              <w:rPr>
                <w:rFonts w:eastAsia="Calibri"/>
                <w:color w:val="0C0C0C"/>
              </w:rPr>
              <w:t>e</w:t>
            </w:r>
            <w:r w:rsidRPr="00AD2A52">
              <w:rPr>
                <w:rFonts w:eastAsia="Calibri"/>
                <w:color w:val="0C0C0C"/>
              </w:rPr>
              <w:t xml:space="preserve"> in uscita:</w:t>
            </w:r>
          </w:p>
          <w:p w:rsidR="00AD2A52" w:rsidRPr="00AD2A52" w:rsidRDefault="00AD2A52" w:rsidP="00AD2A52">
            <w:pPr>
              <w:pStyle w:val="Paragrafoelenco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AD2A52">
              <w:rPr>
                <w:rFonts w:ascii="Times New Roman" w:hAnsi="Times New Roman"/>
                <w:sz w:val="20"/>
                <w:szCs w:val="20"/>
              </w:rPr>
              <w:t>Meccanici riparatori e manutentori di automobili ed assimilati</w:t>
            </w:r>
          </w:p>
          <w:p w:rsidR="00641C6C" w:rsidRPr="00F16610" w:rsidRDefault="00AD2A52" w:rsidP="004B74DF">
            <w:pPr>
              <w:jc w:val="both"/>
              <w:rPr>
                <w:bCs/>
                <w:iCs/>
                <w:spacing w:val="-2"/>
                <w:lang w:eastAsia="en-US"/>
              </w:rPr>
            </w:pPr>
            <w:r w:rsidRPr="00F16610">
              <w:rPr>
                <w:bCs/>
                <w:iCs/>
                <w:spacing w:val="-2"/>
                <w:lang w:eastAsia="en-US"/>
              </w:rPr>
              <w:t xml:space="preserve">Le professioni comprese nella </w:t>
            </w:r>
            <w:r>
              <w:rPr>
                <w:bCs/>
                <w:iCs/>
                <w:spacing w:val="-2"/>
                <w:lang w:eastAsia="en-US"/>
              </w:rPr>
              <w:t xml:space="preserve">suddetta </w:t>
            </w:r>
            <w:r w:rsidRPr="00F16610">
              <w:rPr>
                <w:bCs/>
                <w:iCs/>
                <w:spacing w:val="-2"/>
                <w:lang w:eastAsia="en-US"/>
              </w:rPr>
              <w:t>categoria provvedono alla manutenzione dei veicoli a motore ovvero identificano e rimuovono le cause di malfunzionamento, riparando i guasti o sostituendo i componenti danneggiati dei motori, dei loro sistemi di alimentazione e di raffreddamento, degli apparati di trasmissione e di guida di veicoli a motore terrestri e di motocicli. Inoltre</w:t>
            </w:r>
            <w:r>
              <w:rPr>
                <w:bCs/>
                <w:iCs/>
                <w:spacing w:val="-2"/>
                <w:lang w:eastAsia="en-US"/>
              </w:rPr>
              <w:t xml:space="preserve">, </w:t>
            </w:r>
            <w:r w:rsidRPr="00F16610">
              <w:rPr>
                <w:bCs/>
                <w:iCs/>
                <w:spacing w:val="-2"/>
                <w:lang w:eastAsia="en-US"/>
              </w:rPr>
              <w:t xml:space="preserve">installano, riparano e </w:t>
            </w:r>
            <w:proofErr w:type="spellStart"/>
            <w:r w:rsidRPr="00F16610">
              <w:rPr>
                <w:bCs/>
                <w:iCs/>
                <w:spacing w:val="-2"/>
                <w:lang w:eastAsia="en-US"/>
              </w:rPr>
              <w:t>manutengono</w:t>
            </w:r>
            <w:proofErr w:type="spellEnd"/>
            <w:r w:rsidRPr="00F16610">
              <w:rPr>
                <w:bCs/>
                <w:iCs/>
                <w:spacing w:val="-2"/>
                <w:lang w:eastAsia="en-US"/>
              </w:rPr>
              <w:t xml:space="preserve"> gli impianti e gli apparati elettrici ed elettronici degli autoveicoli.</w:t>
            </w:r>
          </w:p>
          <w:p w:rsidR="00641C6C" w:rsidRPr="00AC4D2C" w:rsidRDefault="00641C6C" w:rsidP="004B74DF">
            <w:pPr>
              <w:rPr>
                <w:lang w:eastAsia="en-US"/>
              </w:rPr>
            </w:pPr>
          </w:p>
        </w:tc>
      </w:tr>
    </w:tbl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F95D4D" w:rsidRDefault="00F95D4D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10343" w:type="dxa"/>
        <w:jc w:val="center"/>
        <w:tblLayout w:type="fixed"/>
        <w:tblLook w:val="04A0"/>
      </w:tblPr>
      <w:tblGrid>
        <w:gridCol w:w="2547"/>
        <w:gridCol w:w="3270"/>
        <w:gridCol w:w="1134"/>
        <w:gridCol w:w="1124"/>
        <w:gridCol w:w="1276"/>
        <w:gridCol w:w="992"/>
      </w:tblGrid>
      <w:tr w:rsidR="00EB5144" w:rsidRPr="00611949" w:rsidTr="00EB5144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5144" w:rsidRPr="004052AD" w:rsidRDefault="00EB5144" w:rsidP="00EB514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52AD">
              <w:rPr>
                <w:rFonts w:eastAsia="Calibri"/>
                <w:b/>
                <w:sz w:val="24"/>
                <w:szCs w:val="24"/>
              </w:rPr>
              <w:t>SEZIONE 5: QUADRO ORARIO</w:t>
            </w:r>
            <w:r w:rsidR="00485AAC" w:rsidRPr="004052A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EB5144" w:rsidRPr="00611949" w:rsidTr="00EB5144">
        <w:trPr>
          <w:trHeight w:val="274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4052AD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EB5144" w:rsidRPr="00611949" w:rsidTr="00EB5144">
        <w:trPr>
          <w:trHeight w:val="17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EB5144" w:rsidRPr="00611949" w:rsidTr="00EB5144">
        <w:trPr>
          <w:trHeight w:val="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611949" w:rsidRPr="00611949" w:rsidTr="00635E1F">
        <w:trPr>
          <w:trHeight w:val="329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11949" w:rsidRPr="004052AD" w:rsidRDefault="00611949" w:rsidP="00EB5144">
            <w:pPr>
              <w:jc w:val="center"/>
            </w:pPr>
            <w:r w:rsidRPr="004052AD">
              <w:rPr>
                <w:b/>
                <w:bCs/>
                <w:spacing w:val="-2"/>
                <w:lang w:eastAsia="en-US"/>
              </w:rPr>
              <w:t xml:space="preserve">     AREA </w:t>
            </w:r>
            <w:proofErr w:type="spellStart"/>
            <w:r w:rsidRPr="004052AD">
              <w:rPr>
                <w:b/>
                <w:bCs/>
                <w:spacing w:val="-2"/>
                <w:lang w:eastAsia="en-US"/>
              </w:rPr>
              <w:t>DI</w:t>
            </w:r>
            <w:proofErr w:type="spellEnd"/>
            <w:r w:rsidRPr="004052AD">
              <w:rPr>
                <w:b/>
                <w:bCs/>
                <w:spacing w:val="-2"/>
                <w:lang w:eastAsia="en-US"/>
              </w:rPr>
              <w:t xml:space="preserve"> INDIRIZZO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ASSE CULTURALE</w:t>
            </w:r>
          </w:p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Scientifico, Tecnologico, 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611949" w:rsidRPr="00611949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611949" w:rsidRPr="00611949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B20B32" w:rsidP="00EB5144">
            <w:pPr>
              <w:rPr>
                <w:rFonts w:ascii="Arial Narrow" w:hAnsi="Arial Narrow" w:cs="Arial"/>
                <w:b/>
              </w:rPr>
            </w:pPr>
            <w:r w:rsidRPr="004052AD">
              <w:rPr>
                <w:sz w:val="16"/>
                <w:szCs w:val="16"/>
              </w:rPr>
              <w:t>Tecnologi</w:t>
            </w:r>
            <w:r w:rsidR="004052AD" w:rsidRPr="004052AD">
              <w:rPr>
                <w:sz w:val="16"/>
                <w:szCs w:val="16"/>
              </w:rPr>
              <w:t>e</w:t>
            </w:r>
            <w:r w:rsidRPr="004052AD">
              <w:rPr>
                <w:sz w:val="16"/>
                <w:szCs w:val="16"/>
              </w:rPr>
              <w:t xml:space="preserve"> </w:t>
            </w:r>
            <w:r w:rsidR="004052AD" w:rsidRPr="004052AD">
              <w:rPr>
                <w:sz w:val="16"/>
                <w:szCs w:val="16"/>
              </w:rPr>
              <w:t>meccaniche ed applicazioni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144" w:rsidRPr="005B7D54" w:rsidRDefault="005B7D54" w:rsidP="00EB51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7D54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44" w:rsidRPr="004052AD" w:rsidRDefault="00B20B32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611949" w:rsidRPr="00611949" w:rsidTr="003310A9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B34" w:rsidRPr="004052AD" w:rsidRDefault="009A1B34" w:rsidP="009A1B3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1B34" w:rsidRPr="004052AD" w:rsidRDefault="009A1B34" w:rsidP="009A1B34">
            <w:pPr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34" w:rsidRPr="004052AD" w:rsidRDefault="009A1B34" w:rsidP="009A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</w:tr>
      <w:tr w:rsidR="00611949" w:rsidRPr="00611949" w:rsidTr="00B20B32">
        <w:trPr>
          <w:trHeight w:val="19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elettriche ed elettroniche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144" w:rsidRPr="005B7D54" w:rsidRDefault="005B7D54" w:rsidP="00EB51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7D54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4052AD" w:rsidRPr="00611949" w:rsidTr="00B20B32">
        <w:trPr>
          <w:trHeight w:val="123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EB5144" w:rsidRPr="00611949" w:rsidTr="00EB514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 tecniche di installazione e manutenzione e di diagnostica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</w:t>
            </w:r>
          </w:p>
        </w:tc>
      </w:tr>
      <w:tr w:rsidR="004052AD" w:rsidRPr="00611949" w:rsidTr="00EB514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4052AD" w:rsidRPr="00611949" w:rsidTr="009A1B3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Laboratori tecnologici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</w:tr>
      <w:tr w:rsidR="004052AD" w:rsidRPr="00611949" w:rsidTr="00EB5144">
        <w:trPr>
          <w:trHeight w:val="26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594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</w:tr>
      <w:tr w:rsidR="004052AD" w:rsidRPr="00611949" w:rsidTr="00EB5144">
        <w:trPr>
          <w:trHeight w:val="157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sz w:val="16"/>
                <w:szCs w:val="16"/>
              </w:rPr>
            </w:pPr>
            <w:r w:rsidRPr="004052AD">
              <w:rPr>
                <w:rFonts w:ascii="Arial Narrow" w:hAnsi="Arial Narrow" w:cs="Arial"/>
                <w:i/>
                <w:sz w:val="16"/>
                <w:szCs w:val="16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297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</w:tr>
    </w:tbl>
    <w:p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962F7F" w:rsidRPr="00DC7AB9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1D3" w:rsidRPr="006151D3" w:rsidRDefault="00EB5144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lastRenderedPageBreak/>
              <w:t>Classe 3^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  A.S. </w:t>
            </w:r>
            <w:proofErr w:type="spellStart"/>
            <w:r w:rsidR="001E79C4">
              <w:rPr>
                <w:b/>
                <w:bCs/>
                <w:spacing w:val="-2"/>
                <w:lang w:eastAsia="en-US"/>
              </w:rPr>
              <w:t>……</w:t>
            </w:r>
            <w:proofErr w:type="spellEnd"/>
            <w:r w:rsidR="001E79C4">
              <w:rPr>
                <w:b/>
                <w:bCs/>
                <w:spacing w:val="-2"/>
                <w:lang w:eastAsia="en-US"/>
              </w:rPr>
              <w:t xml:space="preserve">../ </w:t>
            </w:r>
            <w:proofErr w:type="spellStart"/>
            <w:r w:rsidR="001E79C4">
              <w:rPr>
                <w:b/>
                <w:bCs/>
                <w:spacing w:val="-2"/>
                <w:lang w:eastAsia="en-US"/>
              </w:rPr>
              <w:t>……</w:t>
            </w:r>
            <w:proofErr w:type="spellEnd"/>
            <w:r w:rsidR="001E79C4">
              <w:rPr>
                <w:b/>
                <w:bCs/>
                <w:spacing w:val="-2"/>
                <w:lang w:eastAsia="en-US"/>
              </w:rPr>
              <w:t>.</w:t>
            </w:r>
          </w:p>
        </w:tc>
      </w:tr>
      <w:tr w:rsidR="001E79C4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 w:rsidR="004B6DCD">
              <w:rPr>
                <w:bCs/>
                <w:spacing w:val="-2"/>
                <w:lang w:eastAsia="en-US"/>
              </w:rPr>
              <w:t>C.d.C</w:t>
            </w:r>
            <w:proofErr w:type="spellEnd"/>
            <w:r w:rsidR="004B6DCD">
              <w:rPr>
                <w:bCs/>
                <w:spacing w:val="-2"/>
                <w:lang w:eastAsia="en-US"/>
              </w:rPr>
              <w:t xml:space="preserve"> constata che:</w:t>
            </w:r>
          </w:p>
          <w:p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:rsidTr="00A671F1"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 che: </w:t>
            </w:r>
          </w:p>
          <w:p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 xml:space="preserve">Sono state recuperate le carenze formative in </w:t>
            </w:r>
            <w:proofErr w:type="spellStart"/>
            <w:r w:rsidRPr="00CD2AE1">
              <w:rPr>
                <w:bCs/>
                <w:i/>
                <w:spacing w:val="-2"/>
              </w:rPr>
              <w:t>…………………………</w:t>
            </w:r>
            <w:proofErr w:type="spellEnd"/>
            <w:r w:rsidRPr="00CD2AE1">
              <w:rPr>
                <w:bCs/>
                <w:i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proofErr w:type="spellStart"/>
            <w:r>
              <w:rPr>
                <w:bCs/>
                <w:spacing w:val="-2"/>
              </w:rPr>
              <w:t>difficolto</w:t>
            </w:r>
            <w:proofErr w:type="spellEnd"/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</w:t>
            </w:r>
            <w:proofErr w:type="spellStart"/>
            <w:r>
              <w:rPr>
                <w:bCs/>
                <w:spacing w:val="-2"/>
              </w:rPr>
              <w:t>…………………………</w:t>
            </w:r>
            <w:proofErr w:type="spellEnd"/>
            <w:r>
              <w:rPr>
                <w:bCs/>
                <w:spacing w:val="-2"/>
              </w:rPr>
              <w:t xml:space="preserve">,  </w:t>
            </w:r>
            <w:r w:rsidR="00384DD3" w:rsidRPr="00CD2AE1">
              <w:rPr>
                <w:bCs/>
                <w:spacing w:val="-2"/>
              </w:rPr>
              <w:t>non sono state recuperate</w:t>
            </w:r>
            <w:r w:rsidR="00384DD3">
              <w:rPr>
                <w:bCs/>
                <w:spacing w:val="-2"/>
              </w:rPr>
              <w:t xml:space="preserve"> le carenze formative in </w:t>
            </w:r>
            <w:proofErr w:type="spellStart"/>
            <w:r w:rsidR="00384DD3">
              <w:rPr>
                <w:bCs/>
                <w:spacing w:val="-2"/>
              </w:rPr>
              <w:t>…………………………</w:t>
            </w:r>
            <w:proofErr w:type="spellEnd"/>
            <w:r w:rsidR="00384DD3">
              <w:rPr>
                <w:bCs/>
                <w:spacing w:val="-2"/>
              </w:rPr>
              <w:t xml:space="preserve"> </w:t>
            </w:r>
          </w:p>
          <w:p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:rsidTr="00696BA7"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</w:t>
            </w:r>
            <w:r w:rsidR="002A24E6">
              <w:rPr>
                <w:bCs/>
                <w:spacing w:val="-2"/>
              </w:rPr>
              <w:t>la classe successiva</w:t>
            </w:r>
            <w:r w:rsidR="002F0519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……………………………………………………</w:t>
            </w:r>
            <w:proofErr w:type="spellEnd"/>
            <w:r>
              <w:rPr>
                <w:bCs/>
                <w:spacing w:val="-2"/>
              </w:rPr>
              <w:t>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RI-ORIENTAMENTO 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0519" w:rsidRPr="006151D3" w:rsidRDefault="00EB5144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Classe 4^</w:t>
            </w:r>
            <w:r w:rsidR="002F0519">
              <w:rPr>
                <w:b/>
                <w:bCs/>
                <w:spacing w:val="-2"/>
                <w:lang w:eastAsia="en-US"/>
              </w:rPr>
              <w:t xml:space="preserve">  –  A.S. </w:t>
            </w:r>
            <w:proofErr w:type="spellStart"/>
            <w:r w:rsidR="002F0519">
              <w:rPr>
                <w:b/>
                <w:bCs/>
                <w:spacing w:val="-2"/>
                <w:lang w:eastAsia="en-US"/>
              </w:rPr>
              <w:t>……</w:t>
            </w:r>
            <w:proofErr w:type="spellEnd"/>
            <w:r w:rsidR="002F0519">
              <w:rPr>
                <w:b/>
                <w:bCs/>
                <w:spacing w:val="-2"/>
                <w:lang w:eastAsia="en-US"/>
              </w:rPr>
              <w:t xml:space="preserve">../ </w:t>
            </w:r>
            <w:proofErr w:type="spellStart"/>
            <w:r w:rsidR="002F0519">
              <w:rPr>
                <w:b/>
                <w:bCs/>
                <w:spacing w:val="-2"/>
                <w:lang w:eastAsia="en-US"/>
              </w:rPr>
              <w:t>……</w:t>
            </w:r>
            <w:proofErr w:type="spellEnd"/>
            <w:r w:rsidR="002F0519">
              <w:rPr>
                <w:b/>
                <w:bCs/>
                <w:spacing w:val="-2"/>
                <w:lang w:eastAsia="en-US"/>
              </w:rPr>
              <w:t>.</w:t>
            </w:r>
          </w:p>
        </w:tc>
      </w:tr>
      <w:tr w:rsidR="002F0519" w:rsidRPr="003B33FB" w:rsidTr="0046438E">
        <w:trPr>
          <w:trHeight w:val="77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lastRenderedPageBreak/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constata che:</w:t>
            </w:r>
          </w:p>
          <w:p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ono state recuperate le carenze formative in </w:t>
            </w:r>
            <w:proofErr w:type="spellStart"/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…………………………</w:t>
            </w:r>
            <w:proofErr w:type="spellEnd"/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, non sono state recuperate in </w:t>
            </w:r>
            <w:proofErr w:type="spellStart"/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…………………………</w:t>
            </w:r>
            <w:proofErr w:type="spellEnd"/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Perciò sono richieste azioni correttive o integrative come di seguito indicato.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 xml:space="preserve">Sono state recuperate le carenze formative in </w:t>
            </w:r>
            <w:proofErr w:type="spellStart"/>
            <w:r w:rsidRPr="00CD2AE1">
              <w:rPr>
                <w:bCs/>
                <w:i/>
                <w:spacing w:val="-2"/>
              </w:rPr>
              <w:t>…………………………</w:t>
            </w:r>
            <w:proofErr w:type="spellEnd"/>
            <w:r w:rsidRPr="00CD2AE1">
              <w:rPr>
                <w:bCs/>
                <w:i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proofErr w:type="spellStart"/>
            <w:r>
              <w:rPr>
                <w:bCs/>
                <w:spacing w:val="-2"/>
              </w:rPr>
              <w:t>difficolto</w:t>
            </w:r>
            <w:proofErr w:type="spellEnd"/>
            <w:r>
              <w:rPr>
                <w:bCs/>
                <w:spacing w:val="-2"/>
              </w:rPr>
              <w:t xml:space="preserve">.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</w:t>
            </w:r>
            <w:proofErr w:type="spellStart"/>
            <w:r>
              <w:rPr>
                <w:bCs/>
                <w:spacing w:val="-2"/>
              </w:rPr>
              <w:t>…………………………</w:t>
            </w:r>
            <w:proofErr w:type="spellEnd"/>
            <w:r>
              <w:rPr>
                <w:bCs/>
                <w:spacing w:val="-2"/>
              </w:rPr>
              <w:t xml:space="preserve">,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</w:t>
            </w:r>
            <w:proofErr w:type="spellStart"/>
            <w:r>
              <w:rPr>
                <w:bCs/>
                <w:spacing w:val="-2"/>
              </w:rPr>
              <w:t>…………………………</w:t>
            </w:r>
            <w:proofErr w:type="spellEnd"/>
            <w:r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viene ammesso alla classe successiva.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Pr="002F0519" w:rsidRDefault="002A24E6" w:rsidP="002A24E6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……………………………………………………</w:t>
            </w:r>
            <w:proofErr w:type="spellEnd"/>
            <w:r>
              <w:rPr>
                <w:bCs/>
                <w:spacing w:val="-2"/>
              </w:rPr>
              <w:t>.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A24E6" w:rsidRPr="00C413DD" w:rsidRDefault="002A24E6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RI-ORIENTAMENTO 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6151D3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4" w:rsidRPr="00EB5144" w:rsidRDefault="00EB5144" w:rsidP="00EB5144">
            <w:pPr>
              <w:jc w:val="center"/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Classe </w:t>
            </w:r>
            <w:r>
              <w:rPr>
                <w:b/>
                <w:spacing w:val="-2"/>
                <w:sz w:val="18"/>
                <w:szCs w:val="18"/>
                <w:lang w:eastAsia="en-US"/>
              </w:rPr>
              <w:t>5</w:t>
            </w: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^  –  A.S. </w:t>
            </w:r>
            <w:proofErr w:type="spell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……</w:t>
            </w:r>
            <w:proofErr w:type="spellEnd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../ </w:t>
            </w:r>
            <w:proofErr w:type="spell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……</w:t>
            </w:r>
            <w:proofErr w:type="spellEnd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.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EB5144" w:rsidRPr="002A24E6" w:rsidRDefault="00EB5144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A24E6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>C.d.C</w:t>
            </w:r>
            <w:proofErr w:type="spellEnd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  constata che: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</w:t>
            </w:r>
            <w:proofErr w:type="spellStart"/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…………………………</w:t>
            </w:r>
            <w:proofErr w:type="spellEnd"/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,  non sono state recuperate in </w:t>
            </w:r>
            <w:proofErr w:type="spellStart"/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…………………………</w:t>
            </w:r>
            <w:proofErr w:type="spellEnd"/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Perciò sono richieste azioni correttive o integrative come di seguito indicato.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EB5144" w:rsidTr="00EB5144"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EB5144" w:rsidRPr="00A671F1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Pr="004B6DCD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Pr="00533597" w:rsidRDefault="002A24E6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A24E6" w:rsidRDefault="002A24E6" w:rsidP="002A24E6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 xml:space="preserve">Sono state recuperate le carenze formative in </w:t>
            </w:r>
            <w:proofErr w:type="spellStart"/>
            <w:r w:rsidRPr="00CD2AE1">
              <w:rPr>
                <w:bCs/>
                <w:i/>
                <w:spacing w:val="-2"/>
              </w:rPr>
              <w:t>…………………………</w:t>
            </w:r>
            <w:proofErr w:type="spellEnd"/>
            <w:r w:rsidRPr="00CD2AE1">
              <w:rPr>
                <w:bCs/>
                <w:i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proofErr w:type="spellStart"/>
            <w:r>
              <w:rPr>
                <w:bCs/>
                <w:spacing w:val="-2"/>
              </w:rPr>
              <w:t>difficolto</w:t>
            </w:r>
            <w:proofErr w:type="spellEnd"/>
            <w:r>
              <w:rPr>
                <w:bCs/>
                <w:spacing w:val="-2"/>
              </w:rPr>
              <w:t xml:space="preserve">. </w:t>
            </w:r>
          </w:p>
          <w:p w:rsidR="002A24E6" w:rsidRDefault="002A24E6" w:rsidP="00963FD5">
            <w:pPr>
              <w:ind w:left="35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</w:t>
            </w:r>
            <w:proofErr w:type="spellStart"/>
            <w:r>
              <w:rPr>
                <w:bCs/>
                <w:spacing w:val="-2"/>
              </w:rPr>
              <w:t>…………………………</w:t>
            </w:r>
            <w:proofErr w:type="spellEnd"/>
            <w:r>
              <w:rPr>
                <w:bCs/>
                <w:spacing w:val="-2"/>
              </w:rPr>
              <w:t xml:space="preserve">, ma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</w:t>
            </w:r>
            <w:proofErr w:type="spellStart"/>
            <w:r>
              <w:rPr>
                <w:bCs/>
                <w:spacing w:val="-2"/>
              </w:rPr>
              <w:t>…………………………</w:t>
            </w:r>
            <w:proofErr w:type="spellEnd"/>
          </w:p>
          <w:p w:rsidR="00963FD5" w:rsidRPr="00EB5144" w:rsidRDefault="00963FD5" w:rsidP="00963FD5">
            <w:pPr>
              <w:ind w:left="351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A24E6" w:rsidTr="00485AAC"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A24E6" w:rsidRPr="00A671F1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Il </w:t>
            </w:r>
            <w:proofErr w:type="spellStart"/>
            <w:r>
              <w:rPr>
                <w:bCs/>
                <w:spacing w:val="-2"/>
              </w:rPr>
              <w:t>C.dC</w:t>
            </w:r>
            <w:proofErr w:type="spellEnd"/>
            <w:r>
              <w:rPr>
                <w:bCs/>
                <w:spacing w:val="-2"/>
              </w:rPr>
              <w:t xml:space="preserve"> delibera di AMMETTERE / NON AMMETTERE l’alunno/a agli Esami di Stato.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963FD5" w:rsidRPr="002F0519" w:rsidRDefault="00963FD5" w:rsidP="00963FD5">
            <w:pPr>
              <w:ind w:left="460" w:hanging="109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 xml:space="preserve">(Motivare la decisione con gli </w:t>
            </w:r>
            <w:r>
              <w:rPr>
                <w:bCs/>
                <w:i/>
                <w:spacing w:val="-2"/>
              </w:rPr>
              <w:t>e</w:t>
            </w:r>
            <w:r w:rsidRPr="002F0519">
              <w:rPr>
                <w:bCs/>
                <w:i/>
                <w:spacing w:val="-2"/>
              </w:rPr>
              <w:t>stremi normativi)</w:t>
            </w:r>
          </w:p>
          <w:p w:rsidR="00963FD5" w:rsidRDefault="00963FD5" w:rsidP="00963FD5">
            <w:pPr>
              <w:ind w:left="318" w:firstLine="142"/>
              <w:jc w:val="both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……………………………………………………</w:t>
            </w:r>
            <w:proofErr w:type="spellEnd"/>
            <w:r>
              <w:rPr>
                <w:bCs/>
                <w:spacing w:val="-2"/>
              </w:rPr>
              <w:t>.</w:t>
            </w: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</w:p>
          <w:p w:rsidR="00EB5144" w:rsidRPr="00C413DD" w:rsidRDefault="00963FD5" w:rsidP="00963FD5">
            <w:pPr>
              <w:ind w:left="318" w:firstLine="33"/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lastRenderedPageBreak/>
              <w:t xml:space="preserve">EVENTUALE  RI-ORIENTAMENTO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EVENTUALE  PASSAGGIO AI PERCORSI  </w:t>
            </w:r>
            <w:proofErr w:type="spell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</w:tbl>
    <w:p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1062" w:type="dxa"/>
        <w:jc w:val="center"/>
        <w:tblLayout w:type="fixed"/>
        <w:tblLook w:val="04A0"/>
      </w:tblPr>
      <w:tblGrid>
        <w:gridCol w:w="4532"/>
        <w:gridCol w:w="2140"/>
        <w:gridCol w:w="1829"/>
        <w:gridCol w:w="850"/>
        <w:gridCol w:w="850"/>
        <w:gridCol w:w="861"/>
      </w:tblGrid>
      <w:tr w:rsidR="0069088B" w:rsidRPr="00DC7AB9" w:rsidTr="0046438E">
        <w:trPr>
          <w:trHeight w:val="567"/>
          <w:jc w:val="center"/>
        </w:trPr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088B" w:rsidRPr="00631ECA" w:rsidRDefault="0069088B" w:rsidP="0046438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ECA">
              <w:rPr>
                <w:rFonts w:eastAsia="Calibri"/>
                <w:b/>
                <w:sz w:val="24"/>
                <w:szCs w:val="24"/>
              </w:rPr>
              <w:t>SEZIONE 7: LIVELLO COMPETENZE ACQUISITE NEL CORSO DEL TRIENNIO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Ai sensi del Decreto 24 maggio 2018, n.92 e Linee guide </w:t>
            </w:r>
            <w:proofErr w:type="spellStart"/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Ott</w:t>
            </w:r>
            <w:proofErr w:type="spellEnd"/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/2019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31414">
              <w:rPr>
                <w:rFonts w:eastAsia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NR – Base - Intermedio – Avanzato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631ECA" w:rsidRPr="00631ECA" w:rsidTr="0046438E">
        <w:trPr>
          <w:trHeight w:val="7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jc w:val="center"/>
              <w:rPr>
                <w:b/>
                <w:sz w:val="22"/>
                <w:szCs w:val="22"/>
              </w:rPr>
            </w:pPr>
            <w:r w:rsidRPr="007466D0">
              <w:rPr>
                <w:b/>
                <w:sz w:val="22"/>
                <w:szCs w:val="22"/>
              </w:rPr>
              <w:t>COMPETENZE</w:t>
            </w:r>
          </w:p>
          <w:p w:rsidR="0069088B" w:rsidRPr="007466D0" w:rsidRDefault="0069088B" w:rsidP="0046438E">
            <w:pPr>
              <w:jc w:val="center"/>
              <w:rPr>
                <w:b/>
                <w:sz w:val="24"/>
                <w:szCs w:val="24"/>
              </w:rPr>
            </w:pPr>
            <w:r w:rsidRPr="007466D0">
              <w:rPr>
                <w:b/>
                <w:sz w:val="22"/>
                <w:szCs w:val="22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5°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35139B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6D0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AC7F6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762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466D0">
              <w:rPr>
                <w:rFonts w:ascii="Times New Roman" w:hAnsi="Times New Roman" w:cs="Times New Roman"/>
                <w:b/>
              </w:rPr>
              <w:t>COMPETENZE</w:t>
            </w:r>
          </w:p>
          <w:p w:rsidR="0069088B" w:rsidRDefault="0069088B" w:rsidP="0046438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466D0">
              <w:rPr>
                <w:rFonts w:ascii="Times New Roman" w:hAnsi="Times New Roman" w:cs="Times New Roman"/>
                <w:b/>
              </w:rPr>
              <w:t xml:space="preserve">AREA </w:t>
            </w:r>
            <w:proofErr w:type="spellStart"/>
            <w:r w:rsidRPr="007466D0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7466D0">
              <w:rPr>
                <w:rFonts w:ascii="Times New Roman" w:hAnsi="Times New Roman" w:cs="Times New Roman"/>
                <w:b/>
              </w:rPr>
              <w:t xml:space="preserve">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B358BA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5</w:t>
            </w: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Analizzare e interpretare schemi di apparati, impianti e dispositivi predisponendo le attività.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nstallare apparati e impianti, anche programmabili, secondo le specifiche tecniche e nel rispetto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della normativa di settore.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Eseguire, le attività di assistenza tecnica nonché di manutenzione ordinaria e straordinaria, degli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apparati, degli impianti, anche programmabili e di veicoli a motore ed assimilati, individuando eventuali guasti o anomalie,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ripristinandone la funzionalità e la conformità alle specifiche tecniche, alla normativa sulla sicurezza degli utenti.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verifica. Regolazione e collaudo, provvedendo al rilascio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certificazione secondo la normativa in vigore.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676FF5">
        <w:trPr>
          <w:trHeight w:val="42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Gestire le scorte di magazzino, curando il processo di approvvigionamento.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1D0CFF">
        <w:trPr>
          <w:trHeight w:val="49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 norme della salute e sicurezza nei luoghi di lavoro e per 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salvaguardia dell'ambiente.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1D0CFF" w:rsidRDefault="001D0CFF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:rsidR="00D63CF0" w:rsidRDefault="00D63CF0" w:rsidP="004649B0">
      <w:pPr>
        <w:rPr>
          <w:rFonts w:ascii="Calibri" w:hAnsi="Calibri" w:cs="Calibri"/>
        </w:rPr>
      </w:pP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PEI (se presente)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lastRenderedPageBreak/>
        <w:t>PDP per alunni stranieri (se presente)</w:t>
      </w:r>
    </w:p>
    <w:p w:rsidR="004649B0" w:rsidRPr="00344823" w:rsidRDefault="004649B0" w:rsidP="00963FD5">
      <w:pPr>
        <w:widowControl/>
        <w:rPr>
          <w:rFonts w:eastAsia="Calibri"/>
        </w:rPr>
      </w:pPr>
    </w:p>
    <w:p w:rsidR="004649B0" w:rsidRPr="00DC7AB9" w:rsidRDefault="004649B0" w:rsidP="004649B0">
      <w:pPr>
        <w:rPr>
          <w:rFonts w:ascii="Calibri" w:hAnsi="Calibri" w:cs="Calibri"/>
          <w:b/>
        </w:rPr>
      </w:pPr>
    </w:p>
    <w:p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proofErr w:type="spellStart"/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  <w:proofErr w:type="spellEnd"/>
    </w:p>
    <w:p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proofErr w:type="spellStart"/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  <w:proofErr w:type="spellEnd"/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proofErr w:type="spellStart"/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  <w:proofErr w:type="spellEnd"/>
    </w:p>
    <w:p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795"/>
        <w:gridCol w:w="3359"/>
        <w:gridCol w:w="4156"/>
      </w:tblGrid>
      <w:tr w:rsidR="0069088B" w:rsidTr="00631ECA">
        <w:trPr>
          <w:jc w:val="center"/>
        </w:trPr>
        <w:tc>
          <w:tcPr>
            <w:tcW w:w="2795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ANNUALITA’ </w:t>
            </w:r>
          </w:p>
          <w:p w:rsidR="0069088B" w:rsidRPr="00493980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</w:p>
        </w:tc>
        <w:tc>
          <w:tcPr>
            <w:tcW w:w="3359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56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3^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Data: 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1E44BF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4^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5^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</w:tbl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B45DA9" w:rsidRPr="00B45DA9" w:rsidRDefault="00B45DA9" w:rsidP="00B45DA9">
      <w:pPr>
        <w:rPr>
          <w:rFonts w:ascii="Calibri" w:hAnsi="Calibri" w:cs="Calibri"/>
        </w:rPr>
      </w:pPr>
    </w:p>
    <w:p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:rsidR="004649B0" w:rsidRPr="00B45DA9" w:rsidRDefault="004649B0" w:rsidP="004649B0"/>
    <w:p w:rsidR="00B45DA9" w:rsidRPr="00B45DA9" w:rsidRDefault="00B45DA9" w:rsidP="00B45DA9">
      <w:r w:rsidRPr="00B45DA9">
        <w:t>_______________________________________</w:t>
      </w:r>
      <w:r w:rsidRPr="00B45DA9">
        <w:tab/>
        <w:t xml:space="preserve">                       __________________________________________</w:t>
      </w:r>
    </w:p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8A7BF7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type w:val="continuous"/>
      <w:pgSz w:w="11910" w:h="16840"/>
      <w:pgMar w:top="660" w:right="570" w:bottom="46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AC" w:rsidRDefault="00485AAC" w:rsidP="00E12DA6">
      <w:r>
        <w:separator/>
      </w:r>
    </w:p>
  </w:endnote>
  <w:endnote w:type="continuationSeparator" w:id="1">
    <w:p w:rsidR="00485AAC" w:rsidRDefault="00485AAC" w:rsidP="00E1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AC" w:rsidRDefault="00734EBC">
    <w:pPr>
      <w:pStyle w:val="Pidipagina"/>
      <w:jc w:val="center"/>
    </w:pPr>
    <w:r>
      <w:rPr>
        <w:noProof/>
      </w:rPr>
      <w:fldChar w:fldCharType="begin"/>
    </w:r>
    <w:r w:rsidR="00485AAC">
      <w:rPr>
        <w:noProof/>
      </w:rPr>
      <w:instrText xml:space="preserve"> PAGE   \* MERGEFORMAT </w:instrText>
    </w:r>
    <w:r>
      <w:rPr>
        <w:noProof/>
      </w:rPr>
      <w:fldChar w:fldCharType="separate"/>
    </w:r>
    <w:r w:rsidR="0094674C">
      <w:rPr>
        <w:noProof/>
      </w:rPr>
      <w:t>1</w:t>
    </w:r>
    <w:r>
      <w:rPr>
        <w:noProof/>
      </w:rPr>
      <w:fldChar w:fldCharType="end"/>
    </w:r>
  </w:p>
  <w:p w:rsidR="00485AAC" w:rsidRPr="000E59A8" w:rsidRDefault="00485AAC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 w:rsidR="005B7D54">
      <w:rPr>
        <w:rFonts w:ascii="Calibri" w:eastAsia="Calibri" w:hAnsi="Calibri" w:cs="Calibri"/>
        <w:i/>
        <w:sz w:val="18"/>
        <w:szCs w:val="18"/>
      </w:rPr>
      <w:t>Aprile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</w:t>
    </w:r>
    <w:r w:rsidR="00631ECA">
      <w:rPr>
        <w:rFonts w:ascii="Calibri" w:eastAsia="Calibri" w:hAnsi="Calibri" w:cs="Calibri"/>
        <w:i/>
        <w:sz w:val="18"/>
        <w:szCs w:val="18"/>
      </w:rPr>
      <w:t>1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AC" w:rsidRDefault="00485AAC" w:rsidP="00E12DA6">
      <w:r>
        <w:separator/>
      </w:r>
    </w:p>
  </w:footnote>
  <w:footnote w:type="continuationSeparator" w:id="1">
    <w:p w:rsidR="00485AAC" w:rsidRDefault="00485AAC" w:rsidP="00E1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AC" w:rsidRDefault="0094674C" w:rsidP="000A61CE">
    <w:pPr>
      <w:jc w:val="center"/>
    </w:pPr>
    <w:r>
      <w:rPr>
        <w:noProof/>
      </w:rPr>
      <w:drawing>
        <wp:inline distT="0" distB="0" distL="0" distR="0">
          <wp:extent cx="6553200" cy="2098125"/>
          <wp:effectExtent l="19050" t="0" r="0" b="0"/>
          <wp:docPr id="100" name="Immagine 100" descr="G:\pavone (casa)\2020-2021\ESAMI IeFP 20-21\Intestazione IIS Crem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G:\pavone (casa)\2020-2021\ESAMI IeFP 20-21\Intestazione IIS Cremo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209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F074D"/>
    <w:multiLevelType w:val="hybridMultilevel"/>
    <w:tmpl w:val="9B2C8E28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4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6"/>
  </w:num>
  <w:num w:numId="15">
    <w:abstractNumId w:val="7"/>
  </w:num>
  <w:num w:numId="16">
    <w:abstractNumId w:val="1"/>
  </w:num>
  <w:num w:numId="17">
    <w:abstractNumId w:val="0"/>
  </w:num>
  <w:num w:numId="18">
    <w:abstractNumId w:val="22"/>
  </w:num>
  <w:num w:numId="19">
    <w:abstractNumId w:val="26"/>
  </w:num>
  <w:num w:numId="20">
    <w:abstractNumId w:val="23"/>
  </w:num>
  <w:num w:numId="21">
    <w:abstractNumId w:val="4"/>
  </w:num>
  <w:num w:numId="22">
    <w:abstractNumId w:val="17"/>
  </w:num>
  <w:num w:numId="23">
    <w:abstractNumId w:val="10"/>
  </w:num>
  <w:num w:numId="24">
    <w:abstractNumId w:val="21"/>
  </w:num>
  <w:num w:numId="25">
    <w:abstractNumId w:val="2"/>
  </w:num>
  <w:num w:numId="26">
    <w:abstractNumId w:val="5"/>
  </w:num>
  <w:num w:numId="27">
    <w:abstractNumId w:val="24"/>
  </w:num>
  <w:num w:numId="28">
    <w:abstractNumId w:val="13"/>
  </w:num>
  <w:num w:numId="29">
    <w:abstractNumId w:val="25"/>
  </w:num>
  <w:num w:numId="30">
    <w:abstractNumId w:val="16"/>
  </w:num>
  <w:num w:numId="31">
    <w:abstractNumId w:val="19"/>
  </w:num>
  <w:num w:numId="32">
    <w:abstractNumId w:val="3"/>
  </w:num>
  <w:num w:numId="33">
    <w:abstractNumId w:val="18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A0F38"/>
    <w:rsid w:val="000A61CE"/>
    <w:rsid w:val="000D76B6"/>
    <w:rsid w:val="000E59A8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D0CFF"/>
    <w:rsid w:val="001E79C4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96826"/>
    <w:rsid w:val="002A24E6"/>
    <w:rsid w:val="002C05D1"/>
    <w:rsid w:val="002C1974"/>
    <w:rsid w:val="002D3D01"/>
    <w:rsid w:val="002D693E"/>
    <w:rsid w:val="002E0CC1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85ACE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3E4DBD"/>
    <w:rsid w:val="004002DD"/>
    <w:rsid w:val="004021CF"/>
    <w:rsid w:val="004052AD"/>
    <w:rsid w:val="004454A0"/>
    <w:rsid w:val="00456957"/>
    <w:rsid w:val="0046438E"/>
    <w:rsid w:val="004649B0"/>
    <w:rsid w:val="00476738"/>
    <w:rsid w:val="00485AAC"/>
    <w:rsid w:val="00496555"/>
    <w:rsid w:val="00497644"/>
    <w:rsid w:val="004B0DB4"/>
    <w:rsid w:val="004B6DCD"/>
    <w:rsid w:val="004D68C3"/>
    <w:rsid w:val="00505EDF"/>
    <w:rsid w:val="0050731B"/>
    <w:rsid w:val="00516310"/>
    <w:rsid w:val="00533597"/>
    <w:rsid w:val="0054395C"/>
    <w:rsid w:val="005957E4"/>
    <w:rsid w:val="005A193E"/>
    <w:rsid w:val="005B124A"/>
    <w:rsid w:val="005B7D54"/>
    <w:rsid w:val="005F423E"/>
    <w:rsid w:val="005F7983"/>
    <w:rsid w:val="00610CC3"/>
    <w:rsid w:val="00611949"/>
    <w:rsid w:val="006151D3"/>
    <w:rsid w:val="00631D73"/>
    <w:rsid w:val="00631ECA"/>
    <w:rsid w:val="00640029"/>
    <w:rsid w:val="00640145"/>
    <w:rsid w:val="00640754"/>
    <w:rsid w:val="00641967"/>
    <w:rsid w:val="00641C6C"/>
    <w:rsid w:val="00646A6B"/>
    <w:rsid w:val="00656CD1"/>
    <w:rsid w:val="00676FF5"/>
    <w:rsid w:val="0067718E"/>
    <w:rsid w:val="0068088D"/>
    <w:rsid w:val="0069088B"/>
    <w:rsid w:val="00696BA7"/>
    <w:rsid w:val="006C6388"/>
    <w:rsid w:val="006D2A6F"/>
    <w:rsid w:val="006E0CE3"/>
    <w:rsid w:val="006E5088"/>
    <w:rsid w:val="006F21C0"/>
    <w:rsid w:val="006F4CDB"/>
    <w:rsid w:val="00703DBC"/>
    <w:rsid w:val="00711A88"/>
    <w:rsid w:val="00715481"/>
    <w:rsid w:val="00724381"/>
    <w:rsid w:val="0073182B"/>
    <w:rsid w:val="00733550"/>
    <w:rsid w:val="00734EBC"/>
    <w:rsid w:val="00742B14"/>
    <w:rsid w:val="007617E1"/>
    <w:rsid w:val="007734EA"/>
    <w:rsid w:val="00773F1F"/>
    <w:rsid w:val="00790839"/>
    <w:rsid w:val="007A47A1"/>
    <w:rsid w:val="007B1E28"/>
    <w:rsid w:val="007C444D"/>
    <w:rsid w:val="007D2D82"/>
    <w:rsid w:val="007D6A98"/>
    <w:rsid w:val="007E784E"/>
    <w:rsid w:val="007F5FF4"/>
    <w:rsid w:val="0080245A"/>
    <w:rsid w:val="00824960"/>
    <w:rsid w:val="008708B2"/>
    <w:rsid w:val="0089109F"/>
    <w:rsid w:val="008A4B3E"/>
    <w:rsid w:val="008A7BF7"/>
    <w:rsid w:val="008B38E3"/>
    <w:rsid w:val="008C718B"/>
    <w:rsid w:val="008D26C1"/>
    <w:rsid w:val="008E034C"/>
    <w:rsid w:val="008E21E0"/>
    <w:rsid w:val="00901AAA"/>
    <w:rsid w:val="00911A83"/>
    <w:rsid w:val="009328B1"/>
    <w:rsid w:val="0094674C"/>
    <w:rsid w:val="00960399"/>
    <w:rsid w:val="00962F7F"/>
    <w:rsid w:val="00963FD5"/>
    <w:rsid w:val="009802CC"/>
    <w:rsid w:val="009849C3"/>
    <w:rsid w:val="009867CA"/>
    <w:rsid w:val="0099393D"/>
    <w:rsid w:val="009A1B34"/>
    <w:rsid w:val="009A6397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2A52"/>
    <w:rsid w:val="00AD6D46"/>
    <w:rsid w:val="00AF14D9"/>
    <w:rsid w:val="00B02129"/>
    <w:rsid w:val="00B027AD"/>
    <w:rsid w:val="00B20B32"/>
    <w:rsid w:val="00B345CF"/>
    <w:rsid w:val="00B427F6"/>
    <w:rsid w:val="00B42E0E"/>
    <w:rsid w:val="00B45DA9"/>
    <w:rsid w:val="00B50BFD"/>
    <w:rsid w:val="00B65603"/>
    <w:rsid w:val="00B70C2F"/>
    <w:rsid w:val="00B7109C"/>
    <w:rsid w:val="00B72A65"/>
    <w:rsid w:val="00B73875"/>
    <w:rsid w:val="00B82ED6"/>
    <w:rsid w:val="00B85C4D"/>
    <w:rsid w:val="00BA7435"/>
    <w:rsid w:val="00BC00A5"/>
    <w:rsid w:val="00BE57B4"/>
    <w:rsid w:val="00C01B96"/>
    <w:rsid w:val="00C065FA"/>
    <w:rsid w:val="00C107F5"/>
    <w:rsid w:val="00C123C4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CE0EC1"/>
    <w:rsid w:val="00D060B3"/>
    <w:rsid w:val="00D1253F"/>
    <w:rsid w:val="00D22844"/>
    <w:rsid w:val="00D25DE1"/>
    <w:rsid w:val="00D445D4"/>
    <w:rsid w:val="00D63CF0"/>
    <w:rsid w:val="00D96DCA"/>
    <w:rsid w:val="00D97D41"/>
    <w:rsid w:val="00DA6100"/>
    <w:rsid w:val="00DC1CA7"/>
    <w:rsid w:val="00DC42C2"/>
    <w:rsid w:val="00DC7AB9"/>
    <w:rsid w:val="00DD08DA"/>
    <w:rsid w:val="00DD0C15"/>
    <w:rsid w:val="00DF4B33"/>
    <w:rsid w:val="00DF5322"/>
    <w:rsid w:val="00E12DA6"/>
    <w:rsid w:val="00E21CBD"/>
    <w:rsid w:val="00E33F8B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B5144"/>
    <w:rsid w:val="00EC5AC3"/>
    <w:rsid w:val="00ED6BC9"/>
    <w:rsid w:val="00EE4C90"/>
    <w:rsid w:val="00EF5A3A"/>
    <w:rsid w:val="00F1402E"/>
    <w:rsid w:val="00F17C88"/>
    <w:rsid w:val="00F367CC"/>
    <w:rsid w:val="00F500E8"/>
    <w:rsid w:val="00F844C5"/>
    <w:rsid w:val="00F86591"/>
    <w:rsid w:val="00F94BCE"/>
    <w:rsid w:val="00F95D4D"/>
    <w:rsid w:val="00FA2561"/>
    <w:rsid w:val="00FC7CD8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FD5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deltestoCarattere">
    <w:name w:val="Corpo del testo Carattere"/>
    <w:link w:val="Corpodel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B5F-718C-419D-B905-11D930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Vicepreside</cp:lastModifiedBy>
  <cp:revision>8</cp:revision>
  <cp:lastPrinted>2021-02-14T14:05:00Z</cp:lastPrinted>
  <dcterms:created xsi:type="dcterms:W3CDTF">2021-02-15T13:09:00Z</dcterms:created>
  <dcterms:modified xsi:type="dcterms:W3CDTF">2021-04-21T08:06:00Z</dcterms:modified>
</cp:coreProperties>
</file>